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E6" w:rsidRDefault="001A42E6" w:rsidP="001A42E6">
      <w:pPr>
        <w:ind w:rightChars="-200" w:right="-400"/>
      </w:pPr>
    </w:p>
    <w:p w:rsidR="001A42E6" w:rsidRPr="00E63F1C" w:rsidRDefault="001A42E6" w:rsidP="001A42E6">
      <w:pPr>
        <w:jc w:val="left"/>
        <w:rPr>
          <w:rFonts w:ascii="Arial" w:hAnsi="Arial" w:cs="Arial"/>
          <w:b/>
          <w:bCs/>
          <w:sz w:val="22"/>
        </w:rPr>
      </w:pPr>
    </w:p>
    <w:tbl>
      <w:tblPr>
        <w:tblpPr w:leftFromText="142" w:rightFromText="142" w:vertAnchor="text" w:horzAnchor="margin" w:tblpXSpec="center" w:tblpY="24"/>
        <w:tblW w:w="9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1A42E6" w:rsidRPr="00E5224F" w:rsidTr="00AC5816">
        <w:trPr>
          <w:trHeight w:val="470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C46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42E6" w:rsidRPr="00E5224F" w:rsidRDefault="001A42E6" w:rsidP="00AC5816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Young Scientist Presentation 발표 신청서</w:t>
            </w:r>
          </w:p>
        </w:tc>
      </w:tr>
    </w:tbl>
    <w:p w:rsidR="001A42E6" w:rsidRPr="00EC39C2" w:rsidRDefault="001A42E6" w:rsidP="001A42E6">
      <w:pPr>
        <w:tabs>
          <w:tab w:val="left" w:pos="5546"/>
        </w:tabs>
      </w:pPr>
      <w:r>
        <w:tab/>
      </w:r>
    </w:p>
    <w:tbl>
      <w:tblPr>
        <w:tblW w:w="95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540"/>
        <w:gridCol w:w="7348"/>
      </w:tblGrid>
      <w:tr w:rsidR="001A42E6" w:rsidRPr="00EC39C2" w:rsidTr="00AC5816">
        <w:trPr>
          <w:trHeight w:val="442"/>
          <w:jc w:val="center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E6" w:rsidRPr="009C792F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개</w:t>
            </w:r>
          </w:p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요</w:t>
            </w:r>
          </w:p>
        </w:tc>
        <w:tc>
          <w:tcPr>
            <w:tcW w:w="15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구분</w:t>
            </w:r>
          </w:p>
        </w:tc>
        <w:tc>
          <w:tcPr>
            <w:tcW w:w="7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Young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Scientist Presentation (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신진과학자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) 발표</w:t>
            </w:r>
          </w:p>
        </w:tc>
      </w:tr>
      <w:tr w:rsidR="001A42E6" w:rsidRPr="00EC39C2" w:rsidTr="00AC5816">
        <w:trPr>
          <w:trHeight w:val="92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신청자격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본 학회 정회원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평의원으로서 만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세 이하 또는 박사학위 취득 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년 이내 과학자 (연회비를 납부한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신규회원도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가능)</w:t>
            </w:r>
          </w:p>
        </w:tc>
      </w:tr>
      <w:tr w:rsidR="001A42E6" w:rsidRPr="00EC39C2" w:rsidTr="00AC5816">
        <w:trPr>
          <w:trHeight w:val="55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발표언어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자유 (단, </w:t>
            </w:r>
            <w:proofErr w:type="spellStart"/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발표초록</w:t>
            </w:r>
            <w:proofErr w:type="spellEnd"/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및 자료는 영어 작성)</w:t>
            </w:r>
          </w:p>
        </w:tc>
      </w:tr>
      <w:tr w:rsidR="001A42E6" w:rsidRPr="00EC39C2" w:rsidTr="00AC5816">
        <w:trPr>
          <w:trHeight w:val="55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발표시간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:rsidR="001A42E6" w:rsidRDefault="001A42E6" w:rsidP="001A42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20-25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분</w:t>
            </w:r>
          </w:p>
        </w:tc>
      </w:tr>
      <w:tr w:rsidR="001A42E6" w:rsidRPr="00EC39C2" w:rsidTr="001A42E6">
        <w:trPr>
          <w:trHeight w:val="845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E6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발표방</w:t>
            </w:r>
            <w:r w:rsidR="00EA708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법</w:t>
            </w:r>
            <w:proofErr w:type="spellEnd"/>
          </w:p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선택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A42E6" w:rsidRPr="001A42E6" w:rsidRDefault="001A42E6" w:rsidP="001A42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 xml:space="preserve"> </w:t>
            </w:r>
            <w:r w:rsidRPr="001A42E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학회에서 진행하는 스튜디오 촬영 영상 (7월 중순경 진행 예정)</w:t>
            </w:r>
          </w:p>
          <w:p w:rsidR="001A42E6" w:rsidRPr="00EC39C2" w:rsidRDefault="001A42E6" w:rsidP="001A42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 xml:space="preserve"> </w:t>
            </w:r>
            <w:r w:rsidRPr="001A42E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발표자 직접 촬영 영상 (추후 영상 촬영에 대한 가이드 안내 예정)</w:t>
            </w:r>
          </w:p>
        </w:tc>
        <w:bookmarkStart w:id="0" w:name="_GoBack"/>
        <w:bookmarkEnd w:id="0"/>
      </w:tr>
      <w:tr w:rsidR="001A42E6" w:rsidRPr="00EC39C2" w:rsidTr="00AC5816">
        <w:trPr>
          <w:trHeight w:val="56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9C792F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</w:t>
            </w:r>
          </w:p>
          <w:p w:rsidR="001A42E6" w:rsidRPr="009C792F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청</w:t>
            </w:r>
          </w:p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성명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/소속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42E6" w:rsidRPr="00EC39C2" w:rsidTr="00AC5816">
        <w:trPr>
          <w:trHeight w:val="55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휴대폰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42E6" w:rsidRPr="00EC39C2" w:rsidTr="00AC5816">
        <w:trPr>
          <w:trHeight w:val="56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이메일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42E6" w:rsidRPr="00EC39C2" w:rsidTr="001A42E6">
        <w:trPr>
          <w:trHeight w:val="134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발표분야</w:t>
            </w:r>
            <w:proofErr w:type="spellEnd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 xml:space="preserve"> 선택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1A42E6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Y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S3]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Environmental Sciences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Y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S4]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Food Sciences</w:t>
            </w:r>
          </w:p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Y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5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]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Applied Microbiology</w:t>
            </w:r>
          </w:p>
        </w:tc>
      </w:tr>
      <w:tr w:rsidR="001A42E6" w:rsidRPr="00EC39C2" w:rsidTr="001A42E6">
        <w:trPr>
          <w:trHeight w:val="443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발표내용 요약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A42E6" w:rsidRPr="00EC39C2" w:rsidTr="00AC5816">
        <w:trPr>
          <w:trHeight w:val="319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문의처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학회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사무국 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02-568-0970</w:t>
            </w:r>
          </w:p>
        </w:tc>
      </w:tr>
      <w:tr w:rsidR="001A42E6" w:rsidRPr="00EC39C2" w:rsidTr="00AC5816">
        <w:trPr>
          <w:trHeight w:val="319"/>
          <w:jc w:val="center"/>
        </w:trPr>
        <w:tc>
          <w:tcPr>
            <w:tcW w:w="2179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신청서 제출</w:t>
            </w:r>
          </w:p>
        </w:tc>
        <w:tc>
          <w:tcPr>
            <w:tcW w:w="734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A42E6" w:rsidRPr="00EC39C2" w:rsidRDefault="001A42E6" w:rsidP="00AC581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학회 사무국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E-mail)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hyperlink r:id="rId7" w:history="1">
              <w:r w:rsidRPr="005571B0">
                <w:rPr>
                  <w:rStyle w:val="a6"/>
                  <w:rFonts w:ascii="맑은 고딕" w:eastAsia="맑은 고딕" w:hAnsi="맑은 고딕" w:cs="굴림" w:hint="eastAsia"/>
                  <w:kern w:val="0"/>
                  <w:sz w:val="22"/>
                  <w:szCs w:val="22"/>
                </w:rPr>
                <w:t>agchem@ksabc.or.kr</w:t>
              </w:r>
            </w:hyperlink>
          </w:p>
        </w:tc>
      </w:tr>
    </w:tbl>
    <w:p w:rsidR="001A42E6" w:rsidRPr="001A42E6" w:rsidRDefault="001A42E6" w:rsidP="001A42E6">
      <w:pPr>
        <w:ind w:rightChars="-200" w:right="-400"/>
      </w:pPr>
    </w:p>
    <w:sectPr w:rsidR="001A42E6" w:rsidRPr="001A42E6" w:rsidSect="00DA53D1">
      <w:headerReference w:type="default" r:id="rId8"/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23" w:rsidRDefault="00360423" w:rsidP="00DA53D1">
      <w:r>
        <w:separator/>
      </w:r>
    </w:p>
  </w:endnote>
  <w:endnote w:type="continuationSeparator" w:id="0">
    <w:p w:rsidR="00360423" w:rsidRDefault="00360423" w:rsidP="00D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E" w:rsidRDefault="00360423" w:rsidP="00CA143E">
    <w:pPr>
      <w:pStyle w:val="a5"/>
      <w:spacing w:line="240" w:lineRule="atLeast"/>
      <w:ind w:leftChars="-400" w:left="-800"/>
      <w:rPr>
        <w:rFonts w:asciiTheme="majorHAnsi" w:eastAsiaTheme="majorHAnsi" w:hAnsiTheme="majorHAnsi"/>
      </w:rPr>
    </w:pPr>
    <w:hyperlink r:id="rId1" w:history="1">
      <w:r w:rsidR="00CA143E" w:rsidRPr="00927ECF">
        <w:rPr>
          <w:rStyle w:val="a6"/>
          <w:rFonts w:asciiTheme="majorHAnsi" w:eastAsiaTheme="majorHAnsi" w:hAnsiTheme="majorHAnsi"/>
        </w:rPr>
        <w:t>http://ksabc.or.kr</w:t>
      </w:r>
    </w:hyperlink>
  </w:p>
  <w:p w:rsidR="00483B72" w:rsidRDefault="00360423" w:rsidP="00CA143E">
    <w:pPr>
      <w:pStyle w:val="a4"/>
      <w:ind w:leftChars="-400" w:left="-800"/>
    </w:pPr>
    <w:hyperlink r:id="rId2" w:history="1">
      <w:r w:rsidR="00CA143E" w:rsidRPr="00101995">
        <w:rPr>
          <w:rStyle w:val="a6"/>
          <w:rFonts w:asciiTheme="majorHAnsi" w:eastAsiaTheme="majorHAnsi" w:hAnsiTheme="majorHAnsi"/>
        </w:rPr>
        <w:t>http://ksabc.or.kr/english</w:t>
      </w:r>
    </w:hyperlink>
    <w:r w:rsidR="00483B7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-295275</wp:posOffset>
          </wp:positionV>
          <wp:extent cx="7548595" cy="60960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23" w:rsidRDefault="00360423" w:rsidP="00DA53D1">
      <w:r>
        <w:separator/>
      </w:r>
    </w:p>
  </w:footnote>
  <w:footnote w:type="continuationSeparator" w:id="0">
    <w:p w:rsidR="00360423" w:rsidRDefault="00360423" w:rsidP="00DA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72" w:rsidRPr="00483B72" w:rsidRDefault="00096AE7" w:rsidP="00096AE7">
    <w:pPr>
      <w:pStyle w:val="a3"/>
      <w:tabs>
        <w:tab w:val="clear" w:pos="4513"/>
        <w:tab w:val="clear" w:pos="9026"/>
        <w:tab w:val="left" w:pos="69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0</wp:posOffset>
          </wp:positionV>
          <wp:extent cx="7509600" cy="1234800"/>
          <wp:effectExtent l="0" t="0" r="0" b="381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6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1"/>
    <w:rsid w:val="00043048"/>
    <w:rsid w:val="00096AE7"/>
    <w:rsid w:val="000B236B"/>
    <w:rsid w:val="0014315A"/>
    <w:rsid w:val="00181136"/>
    <w:rsid w:val="001A42E6"/>
    <w:rsid w:val="00360423"/>
    <w:rsid w:val="003C3832"/>
    <w:rsid w:val="00483B72"/>
    <w:rsid w:val="004B5A10"/>
    <w:rsid w:val="0092558B"/>
    <w:rsid w:val="0098058E"/>
    <w:rsid w:val="00C1678E"/>
    <w:rsid w:val="00C44B60"/>
    <w:rsid w:val="00CA143E"/>
    <w:rsid w:val="00D527E7"/>
    <w:rsid w:val="00DA53D1"/>
    <w:rsid w:val="00EA708B"/>
    <w:rsid w:val="00ED67E7"/>
    <w:rsid w:val="00F030AC"/>
    <w:rsid w:val="00F1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A65EB-0B49-433D-9C06-9A535F9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A53D1"/>
  </w:style>
  <w:style w:type="paragraph" w:styleId="a4">
    <w:name w:val="footer"/>
    <w:basedOn w:val="a"/>
    <w:link w:val="Char0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A53D1"/>
  </w:style>
  <w:style w:type="paragraph" w:customStyle="1" w:styleId="a5">
    <w:name w:val="바탕글"/>
    <w:basedOn w:val="a"/>
    <w:rsid w:val="00CA143E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nhideWhenUsed/>
    <w:rsid w:val="00C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chem@ksabc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sabc.or.kr/english" TargetMode="External"/><Relationship Id="rId1" Type="http://schemas.openxmlformats.org/officeDocument/2006/relationships/hyperlink" Target="http://ksabc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BBC0-D344-446A-A328-A5BAB8F4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9</cp:revision>
  <dcterms:created xsi:type="dcterms:W3CDTF">2020-02-11T00:27:00Z</dcterms:created>
  <dcterms:modified xsi:type="dcterms:W3CDTF">2020-06-16T05:06:00Z</dcterms:modified>
</cp:coreProperties>
</file>